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DA" w:rsidRDefault="00AA58DA" w:rsidP="00AA58DA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آگهی مزایده</w:t>
      </w:r>
    </w:p>
    <w:p w:rsidR="00AA58DA" w:rsidRDefault="00AA58DA" w:rsidP="00AA58DA">
      <w:pPr>
        <w:ind w:left="-284" w:right="-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مزایده بهره برداری از مغازه های تجاری متعلق به شهرداری از طریق اجاره را به شرح ذیل از طریق سامانه تدارکات الکترونیکی دولت ( ستاد ) برگزار نماید .</w:t>
      </w:r>
    </w:p>
    <w:tbl>
      <w:tblPr>
        <w:tblW w:w="10004" w:type="dxa"/>
        <w:tblInd w:w="-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954"/>
        <w:gridCol w:w="1214"/>
        <w:gridCol w:w="2904"/>
        <w:gridCol w:w="813"/>
      </w:tblGrid>
      <w:tr w:rsidR="00AA58DA" w:rsidTr="00AA58DA">
        <w:trPr>
          <w:trHeight w:val="219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A58DA" w:rsidRDefault="00AA58DA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  <w:p w:rsidR="00AA58DA" w:rsidRDefault="00AA58DA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تضمین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تضمین شرکت در مزایده (ریال)</w:t>
            </w:r>
          </w:p>
        </w:tc>
        <w:tc>
          <w:tcPr>
            <w:tcW w:w="195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قیمت پایه کارشناسی کل مبلغ اجاره بها (ریال)</w:t>
            </w:r>
          </w:p>
        </w:tc>
        <w:tc>
          <w:tcPr>
            <w:tcW w:w="12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 پیمان(ماه)</w:t>
            </w:r>
          </w:p>
        </w:tc>
        <w:tc>
          <w:tcPr>
            <w:tcW w:w="29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 مورد اجاره</w:t>
            </w:r>
          </w:p>
        </w:tc>
        <w:tc>
          <w:tcPr>
            <w:tcW w:w="81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AA58DA" w:rsidTr="00AA58DA">
        <w:trPr>
          <w:trHeight w:val="1188"/>
        </w:trPr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AA58DA" w:rsidRDefault="00AA58DA">
            <w:pPr>
              <w:ind w:right="14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طبق آیین نامه معاملات شهرداری 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ascii="IPT.Nazanin" w:hAnsi="IPT.Nazanin" w:cs="B Nazanin"/>
                <w:b/>
                <w:bCs/>
                <w:sz w:val="32"/>
                <w:szCs w:val="32"/>
              </w:rPr>
            </w:pP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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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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  <w:r>
              <w:rPr>
                <w:rFonts w:ascii="IPT.Nazanin" w:hAnsi="IPT.Nazanin" w:cs="B Nazanin"/>
                <w:b/>
                <w:bCs/>
                <w:sz w:val="32"/>
                <w:szCs w:val="32"/>
              </w:rPr>
              <w:t>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مطابق جدول پیشنهاد قیمت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rtl/>
              </w:rPr>
              <w:t>بهره برداری از مغازه های تجاری متعلق به شهرداری از طریق اجاره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AA58DA" w:rsidRDefault="00AA58DA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AA58DA" w:rsidRDefault="00AA58DA" w:rsidP="00AA5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both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کلیه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 برگزاری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تا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ارائه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پیشنهاد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بازگشایی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ها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طریق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درگاه سامانه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تدارکات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الکترونیکی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دولت</w:t>
      </w:r>
      <w:r>
        <w:rPr>
          <w:rFonts w:ascii="B Nazanin" w:cs="B Nazanin" w:hint="cs"/>
          <w:b/>
          <w:bCs/>
          <w:sz w:val="23"/>
          <w:szCs w:val="23"/>
        </w:rPr>
        <w:t xml:space="preserve"> )</w:t>
      </w:r>
      <w:r>
        <w:rPr>
          <w:rFonts w:ascii="B Nazanin" w:cs="B Nazanin" w:hint="cs"/>
          <w:b/>
          <w:bCs/>
          <w:sz w:val="23"/>
          <w:szCs w:val="23"/>
          <w:rtl/>
        </w:rPr>
        <w:t>ستاد</w:t>
      </w:r>
      <w:r>
        <w:rPr>
          <w:rFonts w:ascii="B Nazanin" w:cs="B Nazanin" w:hint="cs"/>
          <w:b/>
          <w:bCs/>
          <w:sz w:val="23"/>
          <w:szCs w:val="23"/>
        </w:rPr>
        <w:t xml:space="preserve">( </w:t>
      </w:r>
      <w:r>
        <w:rPr>
          <w:rFonts w:ascii="B Nazanin" w:cs="B Nazanin" w:hint="cs"/>
          <w:b/>
          <w:bCs/>
          <w:sz w:val="23"/>
          <w:szCs w:val="23"/>
          <w:rtl/>
        </w:rPr>
        <w:t>به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  <w:sz w:val="23"/>
            <w:szCs w:val="23"/>
          </w:rPr>
          <w:t>www.setadiran.ir</w:t>
        </w:r>
      </w:hyperlink>
      <w:r>
        <w:rPr>
          <w:rFonts w:cs="B Nazanin" w:hint="cs"/>
          <w:b/>
          <w:bCs/>
          <w:sz w:val="23"/>
          <w:szCs w:val="23"/>
          <w:rtl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انجام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خواهد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شد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لازم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است پیشنهاد دهندگان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صورت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عدم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عضویت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قبلی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ثبت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نام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مذکور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گواهی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امضای الکترونیکی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را 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شرکت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محقق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سازند</w:t>
      </w:r>
      <w:r>
        <w:rPr>
          <w:rFonts w:ascii="B Nazanin" w:cs="B Nazanin" w:hint="cs"/>
          <w:b/>
          <w:bCs/>
          <w:sz w:val="23"/>
          <w:szCs w:val="23"/>
        </w:rPr>
        <w:t xml:space="preserve">. </w:t>
      </w:r>
    </w:p>
    <w:p w:rsidR="00AA58DA" w:rsidRDefault="00AA58DA" w:rsidP="00AA5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both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زمان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انتشار اسناد 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 سامانه ستاد :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تاریخ 17/11/1403</w:t>
      </w:r>
    </w:p>
    <w:p w:rsidR="00AA58DA" w:rsidRDefault="00AA58DA" w:rsidP="00AA5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both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مهلت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سامانه ستاد : تا تاریخ 27/11/1403 ساعت 14:00</w:t>
      </w:r>
    </w:p>
    <w:p w:rsidR="00AA58DA" w:rsidRDefault="00AA58DA" w:rsidP="00AA5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both"/>
        <w:rPr>
          <w:rFonts w:cs="B Nazanin"/>
          <w:b/>
          <w:bCs/>
          <w:sz w:val="23"/>
          <w:szCs w:val="23"/>
        </w:rPr>
      </w:pPr>
      <w:bookmarkStart w:id="0" w:name="_Hlk148197104"/>
      <w:r>
        <w:rPr>
          <w:rFonts w:cs="B Nazanin" w:hint="cs"/>
          <w:b/>
          <w:bCs/>
          <w:sz w:val="23"/>
          <w:szCs w:val="23"/>
          <w:rtl/>
        </w:rPr>
        <w:t>مهلت بازدید موضوع مورد مزایده : تا تاریخ 27/11/1403 ساعت 14:00</w:t>
      </w:r>
    </w:p>
    <w:bookmarkEnd w:id="0"/>
    <w:p w:rsidR="00AA58DA" w:rsidRDefault="00AA58DA" w:rsidP="00AA5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both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مهلت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ارائه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پیشنهاد از طریق سامانه : تا تاریخ 07/12/1403 ساعت: 14:00 </w:t>
      </w:r>
    </w:p>
    <w:p w:rsidR="00AA58DA" w:rsidRDefault="00AA58DA" w:rsidP="00AA58DA">
      <w:pPr>
        <w:numPr>
          <w:ilvl w:val="0"/>
          <w:numId w:val="1"/>
        </w:numPr>
        <w:jc w:val="both"/>
        <w:rPr>
          <w:rFonts w:ascii="B Nazanin"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زمان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بازگشایی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ها :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تاریخ 08/12/1403 ساعت: 08:30</w:t>
      </w:r>
    </w:p>
    <w:p w:rsidR="00AA58DA" w:rsidRDefault="00AA58DA" w:rsidP="00AA58DA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 w:hint="cs"/>
          <w:b/>
          <w:bCs/>
          <w:sz w:val="23"/>
          <w:szCs w:val="23"/>
          <w:rtl/>
        </w:rPr>
      </w:pPr>
      <w:r>
        <w:rPr>
          <w:rFonts w:cs="B Nazanin" w:hint="cs"/>
          <w:b/>
          <w:bCs/>
          <w:sz w:val="23"/>
          <w:szCs w:val="23"/>
          <w:rtl/>
        </w:rPr>
        <w:t>تاریخ اعلام برنده مزایده : مطابق با مفاد ماده 7 آئین نامه مالی شهرداریها پس از بررسی آنالیز بهاء و سایر مدارک  شرکت کنندگان ، برنده مزایده اعلام خواهد شد.</w:t>
      </w:r>
    </w:p>
    <w:p w:rsidR="00AA58DA" w:rsidRDefault="00AA58DA" w:rsidP="00AA58DA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/>
          <w:b/>
          <w:bCs/>
          <w:sz w:val="23"/>
          <w:szCs w:val="23"/>
        </w:rPr>
      </w:pPr>
      <w:bookmarkStart w:id="1" w:name="_Hlk148197352"/>
      <w:r>
        <w:rPr>
          <w:rFonts w:cs="B Nazanin" w:hint="cs"/>
          <w:b/>
          <w:bCs/>
          <w:sz w:val="23"/>
          <w:szCs w:val="23"/>
          <w:rtl/>
        </w:rPr>
        <w:t>مهلت انعقاد قرارداد : هفت روز پس از ابلاغ کتبی به برنده مزایده</w:t>
      </w:r>
    </w:p>
    <w:bookmarkEnd w:id="1"/>
    <w:p w:rsidR="00AA58DA" w:rsidRDefault="00AA58DA" w:rsidP="00AA58DA">
      <w:pPr>
        <w:tabs>
          <w:tab w:val="right" w:pos="566"/>
          <w:tab w:val="right" w:pos="708"/>
        </w:tabs>
        <w:spacing w:line="276" w:lineRule="auto"/>
        <w:ind w:left="-219" w:right="142"/>
        <w:jc w:val="both"/>
        <w:rPr>
          <w:rFonts w:ascii="B Nazanin"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آدرس و اطلاعات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تماس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دستگاه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Calibri" w:hAnsi="Calibri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گزار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اطلاعات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بیشتر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خصوص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ارسال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 حاوی تضمین شرکت در مزایده :</w:t>
      </w:r>
    </w:p>
    <w:p w:rsidR="00AA58DA" w:rsidRDefault="00AA58DA" w:rsidP="00AA58DA">
      <w:pPr>
        <w:tabs>
          <w:tab w:val="right" w:pos="566"/>
          <w:tab w:val="right" w:pos="708"/>
        </w:tabs>
        <w:spacing w:line="276" w:lineRule="auto"/>
        <w:ind w:left="-219" w:right="142"/>
        <w:jc w:val="both"/>
        <w:rPr>
          <w:rFonts w:ascii="B Nazanin" w:cs="B Nazanin" w:hint="cs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t xml:space="preserve"> یزد </w:t>
      </w:r>
      <w:r>
        <w:rPr>
          <w:rFonts w:ascii="Sakkal Majalla" w:hAnsi="Sakkal Majalla" w:cs="Sakkal Majalla"/>
          <w:b/>
          <w:bCs/>
          <w:sz w:val="23"/>
          <w:szCs w:val="23"/>
          <w:rtl/>
        </w:rPr>
        <w:t>–</w:t>
      </w:r>
      <w:r>
        <w:rPr>
          <w:rFonts w:cs="B Nazanin" w:hint="cs"/>
          <w:b/>
          <w:bCs/>
          <w:sz w:val="23"/>
          <w:szCs w:val="23"/>
          <w:rtl/>
        </w:rPr>
        <w:t xml:space="preserve"> اردکان </w:t>
      </w:r>
      <w:r>
        <w:rPr>
          <w:rFonts w:ascii="Sakkal Majalla" w:hAnsi="Sakkal Majalla" w:cs="Sakkal Majalla"/>
          <w:b/>
          <w:bCs/>
          <w:sz w:val="23"/>
          <w:szCs w:val="23"/>
          <w:rtl/>
        </w:rPr>
        <w:t>–</w:t>
      </w:r>
      <w:r>
        <w:rPr>
          <w:rFonts w:cs="B Nazanin" w:hint="cs"/>
          <w:b/>
          <w:bCs/>
          <w:sz w:val="23"/>
          <w:szCs w:val="23"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sz w:val="23"/>
          <w:szCs w:val="23"/>
          <w:rtl/>
        </w:rPr>
        <w:t>–</w:t>
      </w:r>
      <w:r>
        <w:rPr>
          <w:rFonts w:cs="B Nazanin" w:hint="cs"/>
          <w:b/>
          <w:bCs/>
          <w:sz w:val="23"/>
          <w:szCs w:val="23"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تلفن 035-32222041          </w:t>
      </w:r>
    </w:p>
    <w:p w:rsidR="00AA58DA" w:rsidRDefault="00AA58DA" w:rsidP="00AA58DA">
      <w:pPr>
        <w:tabs>
          <w:tab w:val="right" w:pos="566"/>
          <w:tab w:val="right" w:pos="708"/>
        </w:tabs>
        <w:spacing w:line="276" w:lineRule="auto"/>
        <w:ind w:left="-219" w:right="142"/>
        <w:jc w:val="both"/>
        <w:rPr>
          <w:rFonts w:ascii="B Nazanin" w:cs="B Nazanin" w:hint="cs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مسئول پاسخگو : جلال شاکر-09132514470</w:t>
      </w:r>
    </w:p>
    <w:p w:rsidR="00AA58DA" w:rsidRDefault="00AA58DA" w:rsidP="00AA58DA">
      <w:pPr>
        <w:tabs>
          <w:tab w:val="right" w:pos="566"/>
          <w:tab w:val="right" w:pos="708"/>
        </w:tabs>
        <w:spacing w:line="276" w:lineRule="auto"/>
        <w:ind w:left="-219" w:right="142"/>
        <w:jc w:val="both"/>
        <w:rPr>
          <w:rFonts w:ascii="B Nazanin" w:cs="B Nazanin" w:hint="cs"/>
          <w:b/>
          <w:bCs/>
          <w:sz w:val="23"/>
          <w:szCs w:val="23"/>
          <w:rtl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اطلاعات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تماس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سامانه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ستاد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انجام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عضویت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سامانه </w:t>
      </w:r>
      <w:r>
        <w:rPr>
          <w:rFonts w:ascii="B Nazanin" w:cs="B Nazanin" w:hint="cs"/>
          <w:b/>
          <w:bCs/>
          <w:sz w:val="23"/>
          <w:szCs w:val="23"/>
        </w:rPr>
        <w:t xml:space="preserve"> :</w:t>
      </w:r>
      <w:r>
        <w:rPr>
          <w:rFonts w:ascii="B Nazanin" w:cs="B Nazanin" w:hint="cs"/>
          <w:b/>
          <w:bCs/>
          <w:sz w:val="23"/>
          <w:szCs w:val="23"/>
          <w:rtl/>
        </w:rPr>
        <w:t>مرکز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2" w:name="_GoBack"/>
      <w:bookmarkEnd w:id="2"/>
    </w:p>
    <w:sectPr w:rsidR="00225275" w:rsidSect="00AA58DA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A"/>
    <w:rsid w:val="00225275"/>
    <w:rsid w:val="003C6E42"/>
    <w:rsid w:val="004B4AED"/>
    <w:rsid w:val="00A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D7C92E-A170-4FEC-8DC8-21F1291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2025-02-05T08:42:00Z</dcterms:created>
  <dcterms:modified xsi:type="dcterms:W3CDTF">2025-02-05T08:43:00Z</dcterms:modified>
</cp:coreProperties>
</file>