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1D4" w:rsidRDefault="009901D4" w:rsidP="009901D4">
      <w:pPr>
        <w:spacing w:line="360" w:lineRule="auto"/>
        <w:ind w:left="-851" w:right="142" w:hanging="88"/>
        <w:jc w:val="center"/>
        <w:rPr>
          <w:rFonts w:cs="Titr"/>
          <w:b/>
          <w:bCs/>
          <w:sz w:val="36"/>
          <w:szCs w:val="36"/>
        </w:rPr>
      </w:pPr>
      <w:r>
        <w:rPr>
          <w:rFonts w:cs="Titr" w:hint="cs"/>
          <w:b/>
          <w:bCs/>
          <w:sz w:val="36"/>
          <w:szCs w:val="36"/>
          <w:rtl/>
        </w:rPr>
        <w:t>آگهی مناقصه عمومی</w:t>
      </w:r>
    </w:p>
    <w:p w:rsidR="009901D4" w:rsidRDefault="009901D4" w:rsidP="009901D4">
      <w:pPr>
        <w:ind w:left="-284" w:right="-142"/>
        <w:rPr>
          <w:rFonts w:cs="B Nazanin" w:hint="cs"/>
          <w:b/>
          <w:bCs/>
          <w:rtl/>
        </w:rPr>
      </w:pPr>
      <w:r>
        <w:rPr>
          <w:rFonts w:cs="B Nazanin" w:hint="cs"/>
          <w:b/>
          <w:bCs/>
          <w:rtl/>
        </w:rPr>
        <w:t xml:space="preserve">شهرداری اردکان یزد در نظر دارد مناقصه عمومی </w:t>
      </w:r>
      <w:r>
        <w:rPr>
          <w:rFonts w:cs="B Nazanin" w:hint="cs"/>
          <w:b/>
          <w:bCs/>
          <w:highlight w:val="green"/>
          <w:rtl/>
        </w:rPr>
        <w:t>اجرایی اسکلت بتنی قنات و بازارچه دهکده گردشگری سیاه‌کوه ( پارک کوهستان )</w:t>
      </w:r>
      <w:r>
        <w:rPr>
          <w:rFonts w:cs="B Nazanin" w:hint="cs"/>
          <w:b/>
          <w:bCs/>
          <w:rtl/>
        </w:rPr>
        <w:t xml:space="preserve"> به شرح ذیل را از طریق سامانه تدارکات الکترونیکی دولت ( ستاد ) برگزار نماید .</w:t>
      </w:r>
    </w:p>
    <w:tbl>
      <w:tblPr>
        <w:tblW w:w="9780" w:type="dxa"/>
        <w:tblInd w:w="-316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1506"/>
        <w:gridCol w:w="1312"/>
        <w:gridCol w:w="1637"/>
        <w:gridCol w:w="1075"/>
        <w:gridCol w:w="3036"/>
        <w:gridCol w:w="737"/>
      </w:tblGrid>
      <w:tr w:rsidR="009901D4" w:rsidTr="009901D4">
        <w:trPr>
          <w:trHeight w:val="287"/>
        </w:trPr>
        <w:tc>
          <w:tcPr>
            <w:tcW w:w="877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01D4" w:rsidRDefault="009901D4">
            <w:pPr>
              <w:ind w:right="142"/>
              <w:jc w:val="center"/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رشته و گروه</w:t>
            </w:r>
          </w:p>
        </w:tc>
        <w:tc>
          <w:tcPr>
            <w:tcW w:w="150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01D4" w:rsidRDefault="009901D4">
            <w:pPr>
              <w:ind w:right="142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نوع تضمین</w:t>
            </w:r>
          </w:p>
        </w:tc>
        <w:tc>
          <w:tcPr>
            <w:tcW w:w="1245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01D4" w:rsidRDefault="009901D4">
            <w:pPr>
              <w:ind w:right="142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مبلغ تضمین (ریال)</w:t>
            </w:r>
          </w:p>
        </w:tc>
        <w:tc>
          <w:tcPr>
            <w:tcW w:w="1332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01D4" w:rsidRDefault="009901D4">
            <w:pPr>
              <w:ind w:right="142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برآورد اولیه (ریال)</w:t>
            </w:r>
          </w:p>
        </w:tc>
        <w:tc>
          <w:tcPr>
            <w:tcW w:w="1075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01D4" w:rsidRDefault="009901D4">
            <w:pPr>
              <w:ind w:right="142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مدت پیمان(ماه)</w:t>
            </w:r>
          </w:p>
        </w:tc>
        <w:tc>
          <w:tcPr>
            <w:tcW w:w="303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01D4" w:rsidRDefault="009901D4">
            <w:pPr>
              <w:ind w:right="142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نام پروژه</w:t>
            </w:r>
          </w:p>
        </w:tc>
        <w:tc>
          <w:tcPr>
            <w:tcW w:w="709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noWrap/>
            <w:vAlign w:val="center"/>
            <w:hideMark/>
          </w:tcPr>
          <w:p w:rsidR="009901D4" w:rsidRDefault="009901D4">
            <w:pPr>
              <w:ind w:right="142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ردیف</w:t>
            </w:r>
          </w:p>
        </w:tc>
      </w:tr>
      <w:tr w:rsidR="009901D4" w:rsidTr="009901D4">
        <w:trPr>
          <w:trHeight w:val="516"/>
        </w:trPr>
        <w:tc>
          <w:tcPr>
            <w:tcW w:w="877" w:type="dxa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901D4" w:rsidRDefault="009901D4">
            <w:pPr>
              <w:ind w:right="142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highlight w:val="green"/>
                <w:rtl/>
                <w:lang w:bidi="ar-SA"/>
              </w:rPr>
              <w:t>ابنیه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901D4" w:rsidRDefault="009901D4">
            <w:pPr>
              <w:ind w:right="142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طبق آیین نامه معاملات شهرداری ها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901D4" w:rsidRDefault="009901D4">
            <w:pPr>
              <w:ind w:right="142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highlight w:val="green"/>
                <w:lang w:bidi="ar-SA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highlight w:val="green"/>
                <w:rtl/>
              </w:rPr>
              <w:t>16.000.000.000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901D4" w:rsidRDefault="009901D4">
            <w:pPr>
              <w:ind w:right="142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highlight w:val="green"/>
                <w:lang w:bidi="ar-SA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highlight w:val="green"/>
                <w:rtl/>
              </w:rPr>
              <w:t>319.940.035.803</w:t>
            </w:r>
            <w:r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highlight w:val="green"/>
                <w:rtl/>
                <w:lang w:bidi="ar-SA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901D4" w:rsidRDefault="009901D4">
            <w:pPr>
              <w:ind w:right="142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highlight w:val="green"/>
                <w:lang w:bidi="ar-SA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highlight w:val="green"/>
                <w:rtl/>
                <w:lang w:bidi="ar-SA"/>
              </w:rPr>
              <w:t>12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901D4" w:rsidRDefault="009901D4">
            <w:pPr>
              <w:ind w:right="142"/>
              <w:jc w:val="center"/>
              <w:rPr>
                <w:rFonts w:cs="B Nazanin"/>
                <w:b/>
                <w:bCs/>
                <w:sz w:val="20"/>
                <w:szCs w:val="20"/>
                <w:highlight w:val="green"/>
              </w:rPr>
            </w:pPr>
            <w:r>
              <w:rPr>
                <w:rFonts w:cs="B Nazanin" w:hint="cs"/>
                <w:b/>
                <w:bCs/>
                <w:highlight w:val="green"/>
                <w:rtl/>
              </w:rPr>
              <w:t>اجرایی اسکلت بتنی قنات و بازارچه دهکده گردشگری سیاه‌کوه ( پارک کوهستان 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noWrap/>
            <w:vAlign w:val="center"/>
            <w:hideMark/>
          </w:tcPr>
          <w:p w:rsidR="009901D4" w:rsidRDefault="009901D4">
            <w:pPr>
              <w:ind w:right="142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</w:tr>
    </w:tbl>
    <w:p w:rsidR="009901D4" w:rsidRDefault="009901D4" w:rsidP="009901D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142"/>
        <w:jc w:val="lowKashida"/>
        <w:rPr>
          <w:rFonts w:cs="B Nazanin"/>
          <w:b/>
          <w:bCs/>
        </w:rPr>
      </w:pPr>
      <w:r>
        <w:rPr>
          <w:rFonts w:ascii="B Nazanin" w:cs="B Nazanin" w:hint="cs"/>
          <w:b/>
          <w:bCs/>
          <w:rtl/>
        </w:rPr>
        <w:t>کلیه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مراحل برگزاری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مناقصه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از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دریافت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اسناد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مناقصه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تا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ارائه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پیشنهاد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مناقصه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گران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و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بازگشایی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پاکت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ها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از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طریق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درگاه سامانه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تدارکات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الکترونیکی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دولت</w:t>
      </w:r>
      <w:r>
        <w:rPr>
          <w:rFonts w:ascii="B Nazanin" w:cs="B Nazanin" w:hint="cs"/>
          <w:b/>
          <w:bCs/>
        </w:rPr>
        <w:t xml:space="preserve"> )</w:t>
      </w:r>
      <w:r>
        <w:rPr>
          <w:rFonts w:ascii="B Nazanin" w:cs="B Nazanin" w:hint="cs"/>
          <w:b/>
          <w:bCs/>
          <w:rtl/>
        </w:rPr>
        <w:t>ستاد</w:t>
      </w:r>
      <w:r>
        <w:rPr>
          <w:rFonts w:ascii="B Nazanin" w:cs="B Nazanin" w:hint="cs"/>
          <w:b/>
          <w:bCs/>
        </w:rPr>
        <w:t xml:space="preserve">( </w:t>
      </w:r>
      <w:r>
        <w:rPr>
          <w:rFonts w:ascii="B Nazanin" w:cs="B Nazanin" w:hint="cs"/>
          <w:b/>
          <w:bCs/>
          <w:rtl/>
        </w:rPr>
        <w:t>به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 xml:space="preserve">آدرس </w:t>
      </w:r>
      <w:hyperlink r:id="rId5" w:history="1">
        <w:r>
          <w:rPr>
            <w:rStyle w:val="Hyperlink"/>
            <w:rFonts w:cs="B Nazanin"/>
            <w:b/>
            <w:bCs/>
          </w:rPr>
          <w:t>www.setadiran.ir</w:t>
        </w:r>
      </w:hyperlink>
      <w:r>
        <w:rPr>
          <w:rFonts w:cs="B Nazanin" w:hint="cs"/>
          <w:b/>
          <w:bCs/>
          <w:rtl/>
        </w:rPr>
        <w:t xml:space="preserve"> </w:t>
      </w:r>
      <w:r>
        <w:rPr>
          <w:rFonts w:ascii="B Nazanin" w:cs="B Nazanin" w:hint="cs"/>
          <w:b/>
          <w:bCs/>
          <w:rtl/>
        </w:rPr>
        <w:t>انجام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خواهد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شد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و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لازم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است مناقصه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گران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صورت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عدم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عضویت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قبلی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،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مراحل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ثبت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نام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سایت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مذکور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و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دریافت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گواهی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امضای الکترونیکی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را جهت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شرکت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مناقصه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محقق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سازند</w:t>
      </w:r>
      <w:r>
        <w:rPr>
          <w:rFonts w:ascii="B Nazanin" w:cs="B Nazanin" w:hint="cs"/>
          <w:b/>
          <w:bCs/>
        </w:rPr>
        <w:t xml:space="preserve">. </w:t>
      </w:r>
    </w:p>
    <w:p w:rsidR="009901D4" w:rsidRDefault="009901D4" w:rsidP="009901D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142"/>
        <w:jc w:val="lowKashida"/>
        <w:rPr>
          <w:rFonts w:cs="B Nazanin"/>
          <w:b/>
          <w:bCs/>
        </w:rPr>
      </w:pPr>
      <w:r>
        <w:rPr>
          <w:rFonts w:ascii="B Nazanin" w:cs="B Nazanin" w:hint="cs"/>
          <w:b/>
          <w:bCs/>
          <w:rtl/>
        </w:rPr>
        <w:t>زمان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انتشار اسناد مناقصه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 xml:space="preserve">در سامانه ستاد : 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 xml:space="preserve">تاریخ </w:t>
      </w:r>
      <w:r>
        <w:rPr>
          <w:rFonts w:ascii="B Nazanin" w:cs="B Nazanin" w:hint="cs"/>
          <w:b/>
          <w:bCs/>
          <w:highlight w:val="green"/>
          <w:rtl/>
        </w:rPr>
        <w:t>28/04/1404</w:t>
      </w:r>
    </w:p>
    <w:p w:rsidR="009901D4" w:rsidRDefault="009901D4" w:rsidP="009901D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142"/>
        <w:jc w:val="lowKashida"/>
        <w:rPr>
          <w:rFonts w:cs="B Nazanin"/>
          <w:b/>
          <w:bCs/>
        </w:rPr>
      </w:pPr>
      <w:r>
        <w:rPr>
          <w:rFonts w:ascii="B Nazanin" w:cs="B Nazanin" w:hint="cs"/>
          <w:b/>
          <w:bCs/>
          <w:rtl/>
        </w:rPr>
        <w:t>مهلت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دریافت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اسناد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مناقصه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از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 xml:space="preserve">سامانه ستاد : تا تاریخ </w:t>
      </w:r>
      <w:r>
        <w:rPr>
          <w:rFonts w:ascii="B Nazanin" w:cs="B Nazanin" w:hint="cs"/>
          <w:b/>
          <w:bCs/>
          <w:highlight w:val="green"/>
          <w:rtl/>
        </w:rPr>
        <w:t>03/05/1404</w:t>
      </w:r>
      <w:r>
        <w:rPr>
          <w:rFonts w:ascii="B Nazanin" w:cs="B Nazanin" w:hint="cs"/>
          <w:b/>
          <w:bCs/>
          <w:rtl/>
        </w:rPr>
        <w:t xml:space="preserve"> ساعت </w:t>
      </w:r>
      <w:r>
        <w:rPr>
          <w:rFonts w:ascii="B Nazanin" w:cs="B Nazanin" w:hint="cs"/>
          <w:b/>
          <w:bCs/>
          <w:highlight w:val="green"/>
          <w:rtl/>
        </w:rPr>
        <w:t>13:00</w:t>
      </w:r>
    </w:p>
    <w:p w:rsidR="009901D4" w:rsidRDefault="009901D4" w:rsidP="009901D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142"/>
        <w:jc w:val="lowKashida"/>
        <w:rPr>
          <w:rFonts w:cs="B Nazanin"/>
          <w:b/>
          <w:bCs/>
        </w:rPr>
      </w:pPr>
      <w:r>
        <w:rPr>
          <w:rFonts w:ascii="B Nazanin" w:cs="B Nazanin" w:hint="cs"/>
          <w:b/>
          <w:bCs/>
          <w:rtl/>
        </w:rPr>
        <w:t>مهلت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ارائه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 xml:space="preserve">پیشنهاد از طریق سامانه : تا تاریخ </w:t>
      </w:r>
      <w:r>
        <w:rPr>
          <w:rFonts w:ascii="B Nazanin" w:cs="B Nazanin" w:hint="cs"/>
          <w:b/>
          <w:bCs/>
          <w:highlight w:val="green"/>
          <w:rtl/>
        </w:rPr>
        <w:t>13/05/1404</w:t>
      </w:r>
      <w:r>
        <w:rPr>
          <w:rFonts w:ascii="B Nazanin" w:cs="B Nazanin" w:hint="cs"/>
          <w:b/>
          <w:bCs/>
          <w:rtl/>
        </w:rPr>
        <w:t xml:space="preserve"> ساعت: </w:t>
      </w:r>
      <w:r>
        <w:rPr>
          <w:rFonts w:ascii="B Nazanin" w:cs="B Nazanin" w:hint="cs"/>
          <w:b/>
          <w:bCs/>
          <w:highlight w:val="green"/>
          <w:rtl/>
        </w:rPr>
        <w:t>13:00</w:t>
      </w:r>
      <w:r>
        <w:rPr>
          <w:rFonts w:ascii="B Nazanin" w:cs="B Nazanin" w:hint="cs"/>
          <w:b/>
          <w:bCs/>
          <w:rtl/>
        </w:rPr>
        <w:t xml:space="preserve"> </w:t>
      </w:r>
    </w:p>
    <w:p w:rsidR="009901D4" w:rsidRDefault="009901D4" w:rsidP="009901D4">
      <w:pPr>
        <w:numPr>
          <w:ilvl w:val="0"/>
          <w:numId w:val="1"/>
        </w:numPr>
        <w:rPr>
          <w:rFonts w:ascii="B Nazanin" w:cs="B Nazanin"/>
          <w:b/>
          <w:bCs/>
        </w:rPr>
      </w:pPr>
      <w:r>
        <w:rPr>
          <w:rFonts w:ascii="B Nazanin" w:cs="B Nazanin" w:hint="cs"/>
          <w:b/>
          <w:bCs/>
          <w:rtl/>
        </w:rPr>
        <w:t>زمان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بازگشایی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پاکت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ها :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 xml:space="preserve"> تاریخ </w:t>
      </w:r>
      <w:r>
        <w:rPr>
          <w:rFonts w:ascii="B Nazanin" w:cs="B Nazanin" w:hint="cs"/>
          <w:b/>
          <w:bCs/>
          <w:highlight w:val="green"/>
          <w:rtl/>
        </w:rPr>
        <w:t>14/05/1404</w:t>
      </w:r>
      <w:r>
        <w:rPr>
          <w:rFonts w:ascii="B Nazanin" w:cs="B Nazanin" w:hint="cs"/>
          <w:b/>
          <w:bCs/>
          <w:rtl/>
        </w:rPr>
        <w:t xml:space="preserve"> ساعت: </w:t>
      </w:r>
      <w:r>
        <w:rPr>
          <w:rFonts w:ascii="B Nazanin" w:cs="B Nazanin" w:hint="cs"/>
          <w:b/>
          <w:bCs/>
          <w:highlight w:val="green"/>
          <w:rtl/>
        </w:rPr>
        <w:t>08:30</w:t>
      </w:r>
    </w:p>
    <w:p w:rsidR="00225275" w:rsidRDefault="00225275">
      <w:pPr>
        <w:rPr>
          <w:rFonts w:hint="cs"/>
        </w:rPr>
      </w:pPr>
      <w:bookmarkStart w:id="0" w:name="_GoBack"/>
      <w:bookmarkEnd w:id="0"/>
    </w:p>
    <w:sectPr w:rsidR="00225275" w:rsidSect="009901D4">
      <w:pgSz w:w="11907" w:h="16840" w:code="9"/>
      <w:pgMar w:top="2552" w:right="1701" w:bottom="1418" w:left="851" w:header="284" w:footer="284" w:gutter="0"/>
      <w:cols w:space="708"/>
      <w:bidi/>
      <w:rtlGutter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B481D"/>
    <w:multiLevelType w:val="hybridMultilevel"/>
    <w:tmpl w:val="4D2E4D94"/>
    <w:lvl w:ilvl="0" w:tplc="AEC41802">
      <w:start w:val="3"/>
      <w:numFmt w:val="bullet"/>
      <w:lvlText w:val="-"/>
      <w:lvlJc w:val="left"/>
      <w:pPr>
        <w:ind w:left="141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86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8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30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02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74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46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18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901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1D4"/>
    <w:rsid w:val="00225275"/>
    <w:rsid w:val="003C6E42"/>
    <w:rsid w:val="004B4AED"/>
    <w:rsid w:val="0099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6105338-FD11-4200-B58D-274612399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1D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901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6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etadiran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kh.nasiri</dc:creator>
  <cp:keywords/>
  <dc:description/>
  <cp:lastModifiedBy>kh.nasiri</cp:lastModifiedBy>
  <cp:revision>2</cp:revision>
  <dcterms:created xsi:type="dcterms:W3CDTF">2025-07-21T05:46:00Z</dcterms:created>
  <dcterms:modified xsi:type="dcterms:W3CDTF">2025-07-21T05:46:00Z</dcterms:modified>
</cp:coreProperties>
</file>